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55" w:rsidRPr="00312E55" w:rsidRDefault="00312E55" w:rsidP="00312E55">
      <w:pPr>
        <w:keepNext/>
        <w:spacing w:before="180" w:after="180" w:line="0" w:lineRule="atLeast"/>
        <w:outlineLvl w:val="0"/>
        <w:rPr>
          <w:rFonts w:ascii="標楷體" w:eastAsia="標楷體" w:hAnsi="標楷體" w:cs="Times New Roman"/>
          <w:bCs/>
          <w:color w:val="000000"/>
          <w:kern w:val="52"/>
          <w:sz w:val="28"/>
          <w:szCs w:val="28"/>
        </w:rPr>
      </w:pPr>
      <w:r w:rsidRPr="00312E55">
        <w:rPr>
          <w:rFonts w:ascii="標楷體" w:eastAsia="標楷體" w:hAnsi="標楷體" w:cs="Times New Roman" w:hint="eastAsia"/>
          <w:bCs/>
          <w:color w:val="000000"/>
          <w:kern w:val="52"/>
          <w:sz w:val="28"/>
          <w:szCs w:val="28"/>
        </w:rPr>
        <w:t>【附件十五之一】</w:t>
      </w:r>
    </w:p>
    <w:p w:rsidR="00312E55" w:rsidRPr="00312E55" w:rsidRDefault="00312E55" w:rsidP="00312E55">
      <w:pPr>
        <w:spacing w:line="500" w:lineRule="exact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312E55">
        <w:rPr>
          <w:rFonts w:ascii="Times New Roman" w:eastAsia="標楷體" w:hAnsi="Times New Roman" w:cs="標楷體" w:hint="eastAsia"/>
          <w:bCs/>
          <w:color w:val="000000"/>
          <w:sz w:val="28"/>
          <w:szCs w:val="28"/>
          <w:lang w:val="zh-TW"/>
        </w:rPr>
        <w:t>勞動部勞動力發展署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○○</w:t>
      </w:r>
      <w:r w:rsidRPr="00312E55">
        <w:rPr>
          <w:rFonts w:ascii="Times New Roman" w:eastAsia="標楷體" w:hAnsi="Times New Roman" w:cs="標楷體" w:hint="eastAsia"/>
          <w:bCs/>
          <w:color w:val="000000"/>
          <w:sz w:val="28"/>
          <w:szCs w:val="28"/>
          <w:lang w:val="zh-TW"/>
        </w:rPr>
        <w:t>分署</w:t>
      </w:r>
    </w:p>
    <w:p w:rsidR="00312E55" w:rsidRPr="00312E55" w:rsidRDefault="00312E55" w:rsidP="00312E55">
      <w:pPr>
        <w:spacing w:line="500" w:lineRule="exact"/>
        <w:jc w:val="center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○○</w:t>
      </w:r>
      <w:r w:rsidRPr="00312E5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年「補助大專校院辦理共通核心職能課程計畫」課程</w:t>
      </w:r>
      <w:bookmarkStart w:id="0" w:name="_GoBack"/>
      <w:r w:rsidRPr="00312E5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經費支出明細表</w:t>
      </w:r>
      <w:bookmarkEnd w:id="0"/>
    </w:p>
    <w:p w:rsidR="00312E55" w:rsidRPr="00312E55" w:rsidRDefault="00312E55" w:rsidP="00312E55">
      <w:pPr>
        <w:tabs>
          <w:tab w:val="left" w:pos="-720"/>
        </w:tabs>
        <w:spacing w:line="500" w:lineRule="exact"/>
        <w:ind w:leftChars="-59" w:left="-142" w:rightChars="-407" w:right="-9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學年度：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學校全銜：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</w:t>
      </w:r>
    </w:p>
    <w:p w:rsidR="00312E55" w:rsidRPr="00312E55" w:rsidRDefault="00312E55" w:rsidP="00312E55">
      <w:pPr>
        <w:tabs>
          <w:tab w:val="left" w:pos="-720"/>
        </w:tabs>
        <w:spacing w:line="500" w:lineRule="exact"/>
        <w:ind w:leftChars="-59" w:left="-142" w:rightChars="-407" w:right="-9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開課科系：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中華民國：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____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____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單位：新臺幣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1618"/>
        <w:gridCol w:w="1629"/>
        <w:gridCol w:w="1688"/>
        <w:gridCol w:w="1685"/>
        <w:gridCol w:w="1721"/>
        <w:gridCol w:w="1866"/>
        <w:gridCol w:w="1866"/>
        <w:gridCol w:w="1576"/>
      </w:tblGrid>
      <w:tr w:rsidR="00312E55" w:rsidRPr="00312E55" w:rsidTr="00CF05CB">
        <w:trPr>
          <w:cantSplit/>
          <w:trHeight w:val="20"/>
          <w:jc w:val="center"/>
        </w:trPr>
        <w:tc>
          <w:tcPr>
            <w:tcW w:w="107" w:type="pct"/>
            <w:vMerge w:val="restar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編號</w:t>
            </w:r>
          </w:p>
        </w:tc>
        <w:tc>
          <w:tcPr>
            <w:tcW w:w="580" w:type="pct"/>
            <w:vMerge w:val="restar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經費項目</w:t>
            </w:r>
          </w:p>
        </w:tc>
        <w:tc>
          <w:tcPr>
            <w:tcW w:w="1793" w:type="pct"/>
            <w:gridSpan w:val="3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分署補助款</w:t>
            </w:r>
          </w:p>
        </w:tc>
        <w:tc>
          <w:tcPr>
            <w:tcW w:w="2520" w:type="pct"/>
            <w:gridSpan w:val="4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學校自籌款</w:t>
            </w:r>
          </w:p>
        </w:tc>
      </w:tr>
      <w:tr w:rsidR="00312E55" w:rsidRPr="00312E55" w:rsidTr="00CF05CB">
        <w:trPr>
          <w:cantSplit/>
          <w:trHeight w:val="937"/>
          <w:jc w:val="center"/>
        </w:trPr>
        <w:tc>
          <w:tcPr>
            <w:tcW w:w="107" w:type="pct"/>
            <w:vMerge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核定補助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金額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05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受補助單位核銷金額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04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超支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結餘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金額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-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自籌金額</w:t>
            </w:r>
          </w:p>
        </w:tc>
        <w:tc>
          <w:tcPr>
            <w:tcW w:w="669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累計支付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金額</w:t>
            </w:r>
          </w:p>
        </w:tc>
        <w:tc>
          <w:tcPr>
            <w:tcW w:w="669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超支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結餘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金額</w:t>
            </w:r>
          </w:p>
        </w:tc>
        <w:tc>
          <w:tcPr>
            <w:tcW w:w="565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支用比率</w:t>
            </w:r>
          </w:p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百分比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</w:tr>
      <w:tr w:rsidR="00312E55" w:rsidRPr="00312E55" w:rsidTr="00CF05CB">
        <w:trPr>
          <w:cantSplit/>
          <w:trHeight w:val="267"/>
          <w:jc w:val="center"/>
        </w:trPr>
        <w:tc>
          <w:tcPr>
            <w:tcW w:w="107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8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0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0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17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6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312E55" w:rsidRPr="00312E55" w:rsidTr="00CF05CB">
        <w:trPr>
          <w:cantSplit/>
          <w:trHeight w:val="20"/>
          <w:jc w:val="center"/>
        </w:trPr>
        <w:tc>
          <w:tcPr>
            <w:tcW w:w="107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8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0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0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17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6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312E55" w:rsidRPr="00312E55" w:rsidTr="00CF05CB">
        <w:trPr>
          <w:cantSplit/>
          <w:trHeight w:val="20"/>
          <w:jc w:val="center"/>
        </w:trPr>
        <w:tc>
          <w:tcPr>
            <w:tcW w:w="107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80" w:type="pct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8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0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04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17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65" w:type="pct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312E55" w:rsidRPr="00312E55" w:rsidTr="00CF05CB">
        <w:trPr>
          <w:cantSplit/>
          <w:trHeight w:val="20"/>
          <w:jc w:val="center"/>
        </w:trPr>
        <w:tc>
          <w:tcPr>
            <w:tcW w:w="107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總計</w:t>
            </w:r>
          </w:p>
        </w:tc>
        <w:tc>
          <w:tcPr>
            <w:tcW w:w="580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共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項</w:t>
            </w:r>
          </w:p>
        </w:tc>
        <w:tc>
          <w:tcPr>
            <w:tcW w:w="584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05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04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4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17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5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69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6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669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5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-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6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65" w:type="pct"/>
            <w:vAlign w:val="center"/>
          </w:tcPr>
          <w:p w:rsidR="00312E55" w:rsidRPr="00312E55" w:rsidRDefault="00312E55" w:rsidP="00312E5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7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=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6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/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position w:val="3"/>
                <w:sz w:val="16"/>
                <w:szCs w:val="24"/>
              </w:rPr>
              <w:instrText>5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</w:tc>
      </w:tr>
    </w:tbl>
    <w:p w:rsidR="00312E55" w:rsidRPr="00312E55" w:rsidRDefault="00312E55" w:rsidP="00312E55">
      <w:pPr>
        <w:widowControl/>
        <w:ind w:left="567" w:hanging="567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3359"/>
        <w:gridCol w:w="8789"/>
      </w:tblGrid>
      <w:tr w:rsidR="00312E55" w:rsidRPr="00312E55" w:rsidTr="00CF05CB">
        <w:trPr>
          <w:cantSplit/>
          <w:trHeight w:val="1033"/>
        </w:trPr>
        <w:tc>
          <w:tcPr>
            <w:tcW w:w="1914" w:type="dxa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獲結訓證書</w:t>
            </w:r>
            <w:proofErr w:type="gramStart"/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之參訓學員</w:t>
            </w:r>
            <w:proofErr w:type="gramEnd"/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未達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15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人</w:t>
            </w:r>
          </w:p>
        </w:tc>
        <w:tc>
          <w:tcPr>
            <w:tcW w:w="3359" w:type="dxa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扣款數：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,8)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行政管理費</w:t>
            </w:r>
          </w:p>
        </w:tc>
        <w:tc>
          <w:tcPr>
            <w:tcW w:w="8789" w:type="dxa"/>
            <w:vAlign w:val="center"/>
          </w:tcPr>
          <w:p w:rsidR="00312E55" w:rsidRPr="00312E55" w:rsidRDefault="00312E55" w:rsidP="00312E55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分署應撥款：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_______________________________</w:t>
            </w:r>
          </w:p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計算方式：核定補助金額</w:t>
            </w:r>
            <w:proofErr w:type="gramStart"/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—</w:t>
            </w:r>
            <w:proofErr w:type="gramEnd"/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管理費</w:t>
            </w:r>
            <w:proofErr w:type="gramStart"/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—</w:t>
            </w:r>
            <w:proofErr w:type="gramEnd"/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學校自籌款支付未達比例扣款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,2)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-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,8)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-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,9)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</w:tr>
      <w:tr w:rsidR="00312E55" w:rsidRPr="00312E55" w:rsidTr="00CF05CB">
        <w:trPr>
          <w:cantSplit/>
          <w:trHeight w:val="900"/>
        </w:trPr>
        <w:tc>
          <w:tcPr>
            <w:tcW w:w="1914" w:type="dxa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學校自籌款支付金額未達核定金額</w:t>
            </w:r>
          </w:p>
        </w:tc>
        <w:tc>
          <w:tcPr>
            <w:tcW w:w="3359" w:type="dxa"/>
            <w:vAlign w:val="center"/>
          </w:tcPr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扣款數：</w: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,9)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</w:p>
          <w:p w:rsidR="00312E55" w:rsidRPr="00312E55" w:rsidRDefault="00312E55" w:rsidP="00312E55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行政管理費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x(1-</w: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begin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instrText xml:space="preserve"> 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eq \o\ac(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○</w:instrText>
            </w:r>
            <w:r w:rsidRPr="00312E5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instrText>,7)</w:instrText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fldChar w:fldCharType="end"/>
            </w:r>
            <w:r w:rsidRPr="00312E55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8789" w:type="dxa"/>
          </w:tcPr>
          <w:p w:rsidR="00312E55" w:rsidRPr="00312E55" w:rsidRDefault="00312E55" w:rsidP="00312E5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</w:tbl>
    <w:p w:rsidR="00312E55" w:rsidRPr="00312E55" w:rsidRDefault="00312E55" w:rsidP="00312E55">
      <w:pPr>
        <w:snapToGrid w:val="0"/>
        <w:spacing w:line="400" w:lineRule="exact"/>
        <w:ind w:leftChars="118" w:left="284" w:hanging="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※各期款之經費支出明</w:t>
      </w:r>
      <w:proofErr w:type="gramStart"/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細表請分別</w:t>
      </w:r>
      <w:proofErr w:type="gramEnd"/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填寫，</w:t>
      </w:r>
      <w:r w:rsidRPr="00312E55">
        <w:rPr>
          <w:rFonts w:ascii="Times New Roman" w:eastAsia="標楷體" w:hAnsi="Times New Roman" w:cs="Times New Roman" w:hint="eastAsia"/>
          <w:bCs/>
          <w:color w:val="000000"/>
          <w:szCs w:val="24"/>
        </w:rPr>
        <w:t>「經費項目」請依申請計畫書所核定之項目填列</w:t>
      </w:r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312E55" w:rsidRPr="00312E55" w:rsidRDefault="00312E55" w:rsidP="00312E55">
      <w:pPr>
        <w:snapToGrid w:val="0"/>
        <w:spacing w:line="400" w:lineRule="exact"/>
        <w:ind w:leftChars="118" w:left="284" w:hanging="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※百分比</w:t>
      </w:r>
      <w:proofErr w:type="gramStart"/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請取至小數</w:t>
      </w:r>
      <w:proofErr w:type="gramEnd"/>
      <w:r w:rsidRPr="00312E55">
        <w:rPr>
          <w:rFonts w:ascii="Times New Roman" w:eastAsia="標楷體" w:hAnsi="Times New Roman" w:cs="Times New Roman" w:hint="eastAsia"/>
          <w:color w:val="000000"/>
          <w:szCs w:val="24"/>
        </w:rPr>
        <w:t>第二位。</w:t>
      </w:r>
    </w:p>
    <w:p w:rsidR="00312E55" w:rsidRPr="00312E55" w:rsidRDefault="00312E55" w:rsidP="00312E55">
      <w:pPr>
        <w:snapToGrid w:val="0"/>
        <w:spacing w:line="400" w:lineRule="exact"/>
        <w:ind w:leftChars="118" w:left="284" w:hanging="1"/>
        <w:jc w:val="both"/>
        <w:rPr>
          <w:rFonts w:ascii="Times New Roman" w:eastAsia="標楷體" w:hAnsi="Times New Roman" w:cs="Times New Roman" w:hint="eastAsia"/>
          <w:color w:val="000000"/>
          <w:sz w:val="28"/>
          <w:szCs w:val="28"/>
        </w:rPr>
      </w:pPr>
    </w:p>
    <w:p w:rsidR="00312E55" w:rsidRPr="00312E55" w:rsidRDefault="00312E55" w:rsidP="00312E55">
      <w:pPr>
        <w:spacing w:line="2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製表人：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審核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計畫主持人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主辦會計人員：</w:t>
      </w:r>
      <w:r w:rsidRPr="00312E55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</w:t>
      </w:r>
      <w:r w:rsidRPr="00312E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校長：</w:t>
      </w:r>
    </w:p>
    <w:p w:rsidR="00312E55" w:rsidRPr="00312E55" w:rsidRDefault="00312E55"/>
    <w:sectPr w:rsidR="00312E55" w:rsidRPr="00312E55" w:rsidSect="00312E55">
      <w:pgSz w:w="16838" w:h="11906" w:orient="landscape"/>
      <w:pgMar w:top="851" w:right="1440" w:bottom="70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5"/>
    <w:rsid w:val="003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0A51-3E56-4F28-BB26-3A891A85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2021-12-21T07:58:00Z</dcterms:created>
  <dcterms:modified xsi:type="dcterms:W3CDTF">2021-12-21T08:00:00Z</dcterms:modified>
</cp:coreProperties>
</file>